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C66EA" w:rsidTr="00BC66EA">
        <w:tc>
          <w:tcPr>
            <w:tcW w:w="8521" w:type="dxa"/>
          </w:tcPr>
          <w:p w:rsidR="005C213A" w:rsidRPr="003A43CC" w:rsidRDefault="00326B4A" w:rsidP="00E13CCC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B452C">
              <w:rPr>
                <w:rFonts w:ascii="Times New Roman" w:eastAsia="Arial Unicode MS" w:hAnsi="Times New Roman"/>
                <w:b/>
                <w:sz w:val="20"/>
                <w:szCs w:val="20"/>
              </w:rPr>
              <w:t>Naziv natječaja: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Javni natječaj za financiranje programa i projekata udruga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iz područja prevencije neprihvatljivog ponašanja djece i mladeži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iz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E13CCC">
              <w:rPr>
                <w:rFonts w:ascii="Times New Roman" w:eastAsia="Arial Unicode MS" w:hAnsi="Times New Roman"/>
                <w:sz w:val="20"/>
                <w:szCs w:val="20"/>
              </w:rPr>
              <w:t>2020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svi partneri će pročitati tekst  Javnog natječaja i upute za podnošenje prijave te razumjeti svoju ulogu u programu/projektu.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vrednovanju i sagledavanju načina savladavanja izazova i poteškoća u provedbi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će sudjelovati u pripremi zajedničkog opisnog i pojed</w:t>
      </w:r>
      <w:bookmarkStart w:id="0" w:name="_GoBack"/>
      <w:bookmarkEnd w:id="0"/>
      <w:r w:rsidRPr="00C867D2">
        <w:rPr>
          <w:rFonts w:ascii="Times New Roman" w:eastAsia="Arial Unicode MS" w:hAnsi="Times New Roman"/>
        </w:rPr>
        <w:t xml:space="preserve">inačnih financijskih izvješća koje udruga – prijavitelj u ime svih partnera podnosi davatelju financijskih sredstava. 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programa/projekta pod nazivom: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:rsidTr="00FE23E2">
        <w:tc>
          <w:tcPr>
            <w:tcW w:w="2836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E6" w:rsidRDefault="00F32AE6">
      <w:pPr>
        <w:spacing w:after="0" w:line="240" w:lineRule="auto"/>
      </w:pPr>
      <w:r>
        <w:separator/>
      </w:r>
    </w:p>
  </w:endnote>
  <w:endnote w:type="continuationSeparator" w:id="0">
    <w:p w:rsidR="00F32AE6" w:rsidRDefault="00F3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E6" w:rsidRDefault="00F32AE6">
      <w:pPr>
        <w:spacing w:after="0" w:line="240" w:lineRule="auto"/>
      </w:pPr>
      <w:r>
        <w:separator/>
      </w:r>
    </w:p>
  </w:footnote>
  <w:footnote w:type="continuationSeparator" w:id="0">
    <w:p w:rsidR="00F32AE6" w:rsidRDefault="00F3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135585"/>
    <w:rsid w:val="0015790B"/>
    <w:rsid w:val="001617F7"/>
    <w:rsid w:val="00195779"/>
    <w:rsid w:val="00247776"/>
    <w:rsid w:val="002738AE"/>
    <w:rsid w:val="00292377"/>
    <w:rsid w:val="00326B4A"/>
    <w:rsid w:val="003A1F71"/>
    <w:rsid w:val="003A43CC"/>
    <w:rsid w:val="003E6CC6"/>
    <w:rsid w:val="004C43BA"/>
    <w:rsid w:val="004E380F"/>
    <w:rsid w:val="005506F1"/>
    <w:rsid w:val="005C213A"/>
    <w:rsid w:val="00673B6F"/>
    <w:rsid w:val="0070032F"/>
    <w:rsid w:val="00707898"/>
    <w:rsid w:val="00764066"/>
    <w:rsid w:val="00822544"/>
    <w:rsid w:val="00833245"/>
    <w:rsid w:val="008C1703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867D2"/>
    <w:rsid w:val="00D44FF5"/>
    <w:rsid w:val="00DF4B0A"/>
    <w:rsid w:val="00E13CCC"/>
    <w:rsid w:val="00E23761"/>
    <w:rsid w:val="00E25380"/>
    <w:rsid w:val="00E363A1"/>
    <w:rsid w:val="00ED4A4E"/>
    <w:rsid w:val="00F32AE6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5A441C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Ivana Teskera Galić</cp:lastModifiedBy>
  <cp:revision>5</cp:revision>
  <cp:lastPrinted>2017-01-11T13:31:00Z</cp:lastPrinted>
  <dcterms:created xsi:type="dcterms:W3CDTF">2019-01-02T13:59:00Z</dcterms:created>
  <dcterms:modified xsi:type="dcterms:W3CDTF">2019-12-10T14:01:00Z</dcterms:modified>
</cp:coreProperties>
</file>